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B9206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66FDAA2C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Crown.</w:t>
      </w:r>
    </w:p>
    <w:p w14:paraId="2C764A74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31044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3EF85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Dec.1479</w:t>
      </w:r>
      <w:r>
        <w:rPr>
          <w:rFonts w:ascii="Times New Roman" w:hAnsi="Times New Roman" w:cs="Times New Roman"/>
          <w:sz w:val="24"/>
          <w:szCs w:val="24"/>
        </w:rPr>
        <w:tab/>
        <w:t>He was granted 6d a day from Easter last.     (C.P.R. 1476-85 p.168)</w:t>
      </w:r>
    </w:p>
    <w:p w14:paraId="0BE8B3F6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C9465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5D118" w14:textId="77777777" w:rsidR="00923918" w:rsidRDefault="00923918" w:rsidP="00923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1DF606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135C" w14:textId="77777777" w:rsidR="00923918" w:rsidRDefault="00923918" w:rsidP="009139A6">
      <w:r>
        <w:separator/>
      </w:r>
    </w:p>
  </w:endnote>
  <w:endnote w:type="continuationSeparator" w:id="0">
    <w:p w14:paraId="77172DA8" w14:textId="77777777" w:rsidR="00923918" w:rsidRDefault="009239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B76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F9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4F4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E2B5" w14:textId="77777777" w:rsidR="00923918" w:rsidRDefault="00923918" w:rsidP="009139A6">
      <w:r>
        <w:separator/>
      </w:r>
    </w:p>
  </w:footnote>
  <w:footnote w:type="continuationSeparator" w:id="0">
    <w:p w14:paraId="4814AA50" w14:textId="77777777" w:rsidR="00923918" w:rsidRDefault="009239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95E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789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E8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918"/>
    <w:rsid w:val="000666E0"/>
    <w:rsid w:val="002510B7"/>
    <w:rsid w:val="005C130B"/>
    <w:rsid w:val="00826F5C"/>
    <w:rsid w:val="009139A6"/>
    <w:rsid w:val="00923918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D72E4"/>
  <w15:chartTrackingRefBased/>
  <w15:docId w15:val="{49E37ACA-A4CA-42AC-9BBF-42BBA610B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2021-06-23T20:35:00Z</dcterms:created>
  <dcterms:modified xsi:type="dcterms:W3CDTF">2021-06-23T20:35:00Z</dcterms:modified>
</cp:coreProperties>
</file>